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28F955AC" w14:paraId="4DF08435" wp14:textId="1B742738">
      <w:pPr>
        <w:jc w:val="center"/>
        <w:rPr>
          <w:rFonts w:ascii="Calibri" w:hAnsi="Calibri" w:eastAsia="Calibri" w:cs="Calibri"/>
          <w:b w:val="1"/>
          <w:bCs w:val="1"/>
          <w:i w:val="0"/>
          <w:iCs w:val="0"/>
          <w:caps w:val="0"/>
          <w:smallCaps w:val="0"/>
          <w:noProof w:val="0"/>
          <w:color w:val="000000" w:themeColor="text1" w:themeTint="FF" w:themeShade="FF"/>
          <w:sz w:val="22"/>
          <w:szCs w:val="22"/>
          <w:u w:val="single"/>
          <w:lang w:val="es-ES"/>
        </w:rPr>
      </w:pPr>
      <w:r w:rsidRPr="28F955AC" w:rsidR="05E54628">
        <w:rPr>
          <w:rFonts w:ascii="Calibri" w:hAnsi="Calibri" w:eastAsia="Calibri" w:cs="Calibri"/>
          <w:b w:val="1"/>
          <w:bCs w:val="1"/>
          <w:i w:val="0"/>
          <w:iCs w:val="0"/>
          <w:caps w:val="0"/>
          <w:smallCaps w:val="0"/>
          <w:noProof w:val="0"/>
          <w:color w:val="000000" w:themeColor="text1" w:themeTint="FF" w:themeShade="FF"/>
          <w:sz w:val="22"/>
          <w:szCs w:val="22"/>
          <w:u w:val="single"/>
          <w:lang w:val="es-ES"/>
        </w:rPr>
        <w:t>BECAS DE COMEDOR Y DESAYUNO PARA TODO EL ALUMNADO Y DE LIBROS PARA INFANTIL</w:t>
      </w:r>
    </w:p>
    <w:p xmlns:wp14="http://schemas.microsoft.com/office/word/2010/wordml" w:rsidP="28F955AC" w14:paraId="0139AC91" wp14:textId="43C364A6">
      <w:pPr>
        <w:jc w:val="center"/>
      </w:pPr>
      <w:r w:rsidRPr="28F955AC" w:rsidR="05E54628">
        <w:rPr>
          <w:rFonts w:ascii="Calibri" w:hAnsi="Calibri" w:eastAsia="Calibri" w:cs="Calibri"/>
          <w:b w:val="1"/>
          <w:bCs w:val="1"/>
          <w:i w:val="0"/>
          <w:iCs w:val="0"/>
          <w:caps w:val="0"/>
          <w:smallCaps w:val="0"/>
          <w:noProof w:val="0"/>
          <w:color w:val="000000" w:themeColor="text1" w:themeTint="FF" w:themeShade="FF"/>
          <w:sz w:val="22"/>
          <w:szCs w:val="22"/>
          <w:u w:val="single"/>
          <w:lang w:val="es-ES"/>
        </w:rPr>
        <w:t xml:space="preserve">INSTRUCCIONES FAMILIAS PARA LA TRAMITACIÓN DE LAS AYUDAS </w:t>
      </w:r>
    </w:p>
    <w:p xmlns:wp14="http://schemas.microsoft.com/office/word/2010/wordml" w14:paraId="40D677C0" wp14:textId="6BBD4529">
      <w:r w:rsidRPr="28F955AC" w:rsidR="05E54628">
        <w:rPr>
          <w:rFonts w:ascii="Calibri" w:hAnsi="Calibri" w:eastAsia="Calibri" w:cs="Calibri"/>
          <w:b w:val="0"/>
          <w:bCs w:val="0"/>
          <w:i w:val="0"/>
          <w:iCs w:val="0"/>
          <w:caps w:val="0"/>
          <w:smallCaps w:val="0"/>
          <w:noProof w:val="0"/>
          <w:color w:val="000000" w:themeColor="text1" w:themeTint="FF" w:themeShade="FF"/>
          <w:sz w:val="22"/>
          <w:szCs w:val="22"/>
          <w:lang w:val="es-ES"/>
        </w:rPr>
        <w:t xml:space="preserve"> </w:t>
      </w:r>
    </w:p>
    <w:p xmlns:wp14="http://schemas.microsoft.com/office/word/2010/wordml" w14:paraId="352472E0" wp14:textId="3F56F51B">
      <w:r w:rsidRPr="28F955AC" w:rsidR="05E54628">
        <w:rPr>
          <w:rFonts w:ascii="Calibri" w:hAnsi="Calibri" w:eastAsia="Calibri" w:cs="Calibri"/>
          <w:b w:val="0"/>
          <w:bCs w:val="0"/>
          <w:i w:val="0"/>
          <w:iCs w:val="0"/>
          <w:caps w:val="0"/>
          <w:smallCaps w:val="0"/>
          <w:noProof w:val="0"/>
          <w:color w:val="000000" w:themeColor="text1" w:themeTint="FF" w:themeShade="FF"/>
          <w:sz w:val="22"/>
          <w:szCs w:val="22"/>
          <w:lang w:val="es-ES"/>
        </w:rPr>
        <w:t xml:space="preserve">*Las solicitudes las tendremos disponibles en el centro a partir del LUNES 20 DE MARZO 2023. </w:t>
      </w:r>
    </w:p>
    <w:p xmlns:wp14="http://schemas.microsoft.com/office/word/2010/wordml" w14:paraId="17583C0C" wp14:textId="113A536B">
      <w:r w:rsidRPr="28F955AC" w:rsidR="05E54628">
        <w:rPr>
          <w:rFonts w:ascii="Calibri" w:hAnsi="Calibri" w:eastAsia="Calibri" w:cs="Calibri"/>
          <w:b w:val="0"/>
          <w:bCs w:val="0"/>
          <w:i w:val="0"/>
          <w:iCs w:val="0"/>
          <w:caps w:val="0"/>
          <w:smallCaps w:val="0"/>
          <w:noProof w:val="0"/>
          <w:color w:val="000000" w:themeColor="text1" w:themeTint="FF" w:themeShade="FF"/>
          <w:sz w:val="22"/>
          <w:szCs w:val="22"/>
          <w:lang w:val="es-ES"/>
        </w:rPr>
        <w:t>*RECOGIDA DE IMPRESOS:</w:t>
      </w:r>
      <w:r w:rsidRPr="28F955AC" w:rsidR="05E54628">
        <w:rPr>
          <w:rFonts w:ascii="Calibri" w:hAnsi="Calibri" w:eastAsia="Calibri" w:cs="Calibri"/>
          <w:b w:val="0"/>
          <w:bCs w:val="0"/>
          <w:i w:val="0"/>
          <w:iCs w:val="0"/>
          <w:caps w:val="0"/>
          <w:smallCaps w:val="0"/>
          <w:noProof w:val="0"/>
          <w:color w:val="000000" w:themeColor="text1" w:themeTint="FF" w:themeShade="FF"/>
          <w:sz w:val="22"/>
          <w:szCs w:val="22"/>
          <w:highlight w:val="yellow"/>
          <w:lang w:val="es-ES"/>
        </w:rPr>
        <w:t xml:space="preserve"> los impresos se enviarán a las familias en la mochila de los niños. </w:t>
      </w:r>
    </w:p>
    <w:p xmlns:wp14="http://schemas.microsoft.com/office/word/2010/wordml" w14:paraId="2F2DE997" wp14:textId="6892CF6D">
      <w:r w:rsidRPr="28F955AC" w:rsidR="05E54628">
        <w:rPr>
          <w:rFonts w:ascii="Calibri" w:hAnsi="Calibri" w:eastAsia="Calibri" w:cs="Calibri"/>
          <w:b w:val="0"/>
          <w:bCs w:val="0"/>
          <w:i w:val="0"/>
          <w:iCs w:val="0"/>
          <w:caps w:val="0"/>
          <w:smallCaps w:val="0"/>
          <w:noProof w:val="0"/>
          <w:color w:val="000000" w:themeColor="text1" w:themeTint="FF" w:themeShade="FF"/>
          <w:sz w:val="22"/>
          <w:szCs w:val="22"/>
          <w:lang w:val="es-ES"/>
        </w:rPr>
        <w:t>*</w:t>
      </w:r>
      <w:r w:rsidRPr="28F955AC" w:rsidR="05E54628">
        <w:rPr>
          <w:rFonts w:ascii="Calibri" w:hAnsi="Calibri" w:eastAsia="Calibri" w:cs="Calibri"/>
          <w:b w:val="0"/>
          <w:bCs w:val="0"/>
          <w:i w:val="0"/>
          <w:iCs w:val="0"/>
          <w:caps w:val="0"/>
          <w:smallCaps w:val="0"/>
          <w:noProof w:val="0"/>
          <w:color w:val="000000" w:themeColor="text1" w:themeTint="FF" w:themeShade="FF"/>
          <w:sz w:val="22"/>
          <w:szCs w:val="22"/>
          <w:highlight w:val="yellow"/>
          <w:lang w:val="es-ES"/>
        </w:rPr>
        <w:t>ENTREGA DE SOLICITUDES</w:t>
      </w:r>
      <w:r w:rsidRPr="28F955AC" w:rsidR="05E54628">
        <w:rPr>
          <w:rFonts w:ascii="Calibri" w:hAnsi="Calibri" w:eastAsia="Calibri" w:cs="Calibri"/>
          <w:b w:val="0"/>
          <w:bCs w:val="0"/>
          <w:i w:val="0"/>
          <w:iCs w:val="0"/>
          <w:caps w:val="0"/>
          <w:smallCaps w:val="0"/>
          <w:noProof w:val="0"/>
          <w:color w:val="000000" w:themeColor="text1" w:themeTint="FF" w:themeShade="FF"/>
          <w:sz w:val="22"/>
          <w:szCs w:val="22"/>
          <w:lang w:val="es-ES"/>
        </w:rPr>
        <w:t xml:space="preserve">: se podrá realizar en la Secretaría del centro o devolverlas a través de los niños, </w:t>
      </w:r>
      <w:r w:rsidRPr="28F955AC" w:rsidR="05E54628">
        <w:rPr>
          <w:rFonts w:ascii="Calibri" w:hAnsi="Calibri" w:eastAsia="Calibri" w:cs="Calibri"/>
          <w:b w:val="0"/>
          <w:bCs w:val="0"/>
          <w:i w:val="0"/>
          <w:iCs w:val="0"/>
          <w:caps w:val="0"/>
          <w:smallCaps w:val="0"/>
          <w:noProof w:val="0"/>
          <w:color w:val="000000" w:themeColor="text1" w:themeTint="FF" w:themeShade="FF"/>
          <w:sz w:val="22"/>
          <w:szCs w:val="22"/>
          <w:highlight w:val="yellow"/>
          <w:lang w:val="es-ES"/>
        </w:rPr>
        <w:t xml:space="preserve">se recogerán todos los días en la clase. </w:t>
      </w:r>
    </w:p>
    <w:p xmlns:wp14="http://schemas.microsoft.com/office/word/2010/wordml" w14:paraId="389CF3D7" wp14:textId="15221296">
      <w:r w:rsidRPr="28F955AC" w:rsidR="05E54628">
        <w:rPr>
          <w:rFonts w:ascii="Calibri" w:hAnsi="Calibri" w:eastAsia="Calibri" w:cs="Calibri"/>
          <w:b w:val="0"/>
          <w:bCs w:val="0"/>
          <w:i w:val="0"/>
          <w:iCs w:val="0"/>
          <w:caps w:val="0"/>
          <w:smallCaps w:val="0"/>
          <w:noProof w:val="0"/>
          <w:color w:val="000000" w:themeColor="text1" w:themeTint="FF" w:themeShade="FF"/>
          <w:sz w:val="22"/>
          <w:szCs w:val="22"/>
          <w:lang w:val="es-ES"/>
        </w:rPr>
        <w:t xml:space="preserve">*HORARIO ENTREGA SOLICITUDES EN LA SECRETARÍA DEL CENTRO: de lunes a viernes de 9:15 h a 13:30 h.  </w:t>
      </w:r>
    </w:p>
    <w:p xmlns:wp14="http://schemas.microsoft.com/office/word/2010/wordml" w14:paraId="4E5024FC" wp14:textId="52B45164">
      <w:r w:rsidRPr="28F955AC" w:rsidR="05E54628">
        <w:rPr>
          <w:rFonts w:ascii="Calibri" w:hAnsi="Calibri" w:eastAsia="Calibri" w:cs="Calibri"/>
          <w:b w:val="0"/>
          <w:bCs w:val="0"/>
          <w:i w:val="0"/>
          <w:iCs w:val="0"/>
          <w:caps w:val="0"/>
          <w:smallCaps w:val="0"/>
          <w:noProof w:val="0"/>
          <w:color w:val="000000" w:themeColor="text1" w:themeTint="FF" w:themeShade="FF"/>
          <w:sz w:val="22"/>
          <w:szCs w:val="22"/>
          <w:lang w:val="es-ES"/>
        </w:rPr>
        <w:t xml:space="preserve">Las solicitudes, conforme al modelo que se facilitará, se presentarán en el centro educativo en el que el alumno o alumna está matriculado/a. </w:t>
      </w:r>
    </w:p>
    <w:p xmlns:wp14="http://schemas.microsoft.com/office/word/2010/wordml" w14:paraId="50D3F592" wp14:textId="2C748BFC">
      <w:r w:rsidRPr="28F955AC" w:rsidR="05E54628">
        <w:rPr>
          <w:rFonts w:ascii="Calibri" w:hAnsi="Calibri" w:eastAsia="Calibri" w:cs="Calibri"/>
          <w:b w:val="1"/>
          <w:bCs w:val="1"/>
          <w:i w:val="0"/>
          <w:iCs w:val="0"/>
          <w:caps w:val="0"/>
          <w:smallCaps w:val="0"/>
          <w:noProof w:val="0"/>
          <w:color w:val="000000" w:themeColor="text1" w:themeTint="FF" w:themeShade="FF"/>
          <w:sz w:val="22"/>
          <w:szCs w:val="22"/>
          <w:lang w:val="es-ES"/>
        </w:rPr>
        <w:t xml:space="preserve">PLAZOS DE PRESENTACIÓN: </w:t>
      </w:r>
    </w:p>
    <w:p xmlns:wp14="http://schemas.microsoft.com/office/word/2010/wordml" w14:paraId="18A3D37E" wp14:textId="30D3CAD0">
      <w:r w:rsidRPr="28F955AC" w:rsidR="05E54628">
        <w:rPr>
          <w:rFonts w:ascii="Calibri" w:hAnsi="Calibri" w:eastAsia="Calibri" w:cs="Calibri"/>
          <w:b w:val="0"/>
          <w:bCs w:val="0"/>
          <w:i w:val="0"/>
          <w:iCs w:val="0"/>
          <w:caps w:val="0"/>
          <w:smallCaps w:val="0"/>
          <w:noProof w:val="0"/>
          <w:color w:val="000000" w:themeColor="text1" w:themeTint="FF" w:themeShade="FF"/>
          <w:sz w:val="22"/>
          <w:szCs w:val="22"/>
          <w:highlight w:val="yellow"/>
          <w:lang w:val="es-ES"/>
        </w:rPr>
        <w:t xml:space="preserve">Del 20 de marzo al 18 de abril de 2023. </w:t>
      </w:r>
    </w:p>
    <w:p xmlns:wp14="http://schemas.microsoft.com/office/word/2010/wordml" w14:paraId="4BA8328E" wp14:textId="02122662">
      <w:r w:rsidRPr="28F955AC" w:rsidR="05E54628">
        <w:rPr>
          <w:rFonts w:ascii="Calibri" w:hAnsi="Calibri" w:eastAsia="Calibri" w:cs="Calibri"/>
          <w:b w:val="0"/>
          <w:bCs w:val="0"/>
          <w:i w:val="0"/>
          <w:iCs w:val="0"/>
          <w:caps w:val="0"/>
          <w:smallCaps w:val="0"/>
          <w:noProof w:val="0"/>
          <w:color w:val="000000" w:themeColor="text1" w:themeTint="FF" w:themeShade="FF"/>
          <w:sz w:val="22"/>
          <w:szCs w:val="22"/>
          <w:lang w:val="es-ES"/>
        </w:rPr>
        <w:t xml:space="preserve">Alumnos/as de 2º ciclo Educación Infantil de primera matriculación el plazo será el coincidente con el que fije la Consejería de Educación en el calendario (hasta el 5 de mayo) correspondiente para los alumnos de primera matriculación, salvo que tengan hermanos mayores ya matriculados, entonces deberán matricularse a la vez que éstos dentro del plazo de los 20 días hábiles antes mencionados. </w:t>
      </w:r>
    </w:p>
    <w:p xmlns:wp14="http://schemas.microsoft.com/office/word/2010/wordml" w14:paraId="09528102" wp14:textId="350402D3">
      <w:r w:rsidRPr="28F955AC" w:rsidR="05E54628">
        <w:rPr>
          <w:rFonts w:ascii="Calibri" w:hAnsi="Calibri" w:eastAsia="Calibri" w:cs="Calibri"/>
          <w:b w:val="0"/>
          <w:bCs w:val="0"/>
          <w:i w:val="0"/>
          <w:iCs w:val="0"/>
          <w:caps w:val="0"/>
          <w:smallCaps w:val="0"/>
          <w:noProof w:val="0"/>
          <w:color w:val="000000" w:themeColor="text1" w:themeTint="FF" w:themeShade="FF"/>
          <w:sz w:val="22"/>
          <w:szCs w:val="22"/>
          <w:lang w:val="es-ES"/>
        </w:rPr>
        <w:t xml:space="preserve">Junto a la solicitud deberá aportarse la documentación obligatoria  </w:t>
      </w:r>
    </w:p>
    <w:p xmlns:wp14="http://schemas.microsoft.com/office/word/2010/wordml" w14:paraId="20CA1BC2" wp14:textId="6F736C34">
      <w:r w:rsidRPr="28F955AC" w:rsidR="05E54628">
        <w:rPr>
          <w:rFonts w:ascii="Calibri" w:hAnsi="Calibri" w:eastAsia="Calibri" w:cs="Calibri"/>
          <w:b w:val="1"/>
          <w:bCs w:val="1"/>
          <w:i w:val="0"/>
          <w:iCs w:val="0"/>
          <w:caps w:val="0"/>
          <w:smallCaps w:val="0"/>
          <w:noProof w:val="0"/>
          <w:color w:val="000000" w:themeColor="text1" w:themeTint="FF" w:themeShade="FF"/>
          <w:sz w:val="22"/>
          <w:szCs w:val="22"/>
          <w:lang w:val="es-ES"/>
        </w:rPr>
        <w:t xml:space="preserve">ASPECTOS A DESTACAR: </w:t>
      </w:r>
    </w:p>
    <w:p xmlns:wp14="http://schemas.microsoft.com/office/word/2010/wordml" w14:paraId="4CBD5FBE" wp14:textId="7DB68E91">
      <w:r w:rsidRPr="28F955AC" w:rsidR="05E54628">
        <w:rPr>
          <w:rFonts w:ascii="Calibri" w:hAnsi="Calibri" w:eastAsia="Calibri" w:cs="Calibri"/>
          <w:b w:val="0"/>
          <w:bCs w:val="0"/>
          <w:i w:val="0"/>
          <w:iCs w:val="0"/>
          <w:caps w:val="0"/>
          <w:smallCaps w:val="0"/>
          <w:noProof w:val="0"/>
          <w:color w:val="000000" w:themeColor="text1" w:themeTint="FF" w:themeShade="FF"/>
          <w:sz w:val="22"/>
          <w:szCs w:val="22"/>
          <w:lang w:val="es-ES"/>
        </w:rPr>
        <w:t xml:space="preserve">Los interesados han de aportar la documentación exigida y </w:t>
      </w:r>
      <w:r w:rsidRPr="28F955AC" w:rsidR="05E54628">
        <w:rPr>
          <w:rFonts w:ascii="Calibri" w:hAnsi="Calibri" w:eastAsia="Calibri" w:cs="Calibri"/>
          <w:b w:val="0"/>
          <w:bCs w:val="0"/>
          <w:i w:val="0"/>
          <w:iCs w:val="0"/>
          <w:caps w:val="0"/>
          <w:smallCaps w:val="0"/>
          <w:noProof w:val="0"/>
          <w:color w:val="000000" w:themeColor="text1" w:themeTint="FF" w:themeShade="FF"/>
          <w:sz w:val="22"/>
          <w:szCs w:val="22"/>
          <w:highlight w:val="yellow"/>
          <w:lang w:val="es-ES"/>
        </w:rPr>
        <w:t>es obligatorio que firmen ambos progenitores</w:t>
      </w:r>
      <w:r w:rsidRPr="28F955AC" w:rsidR="05E54628">
        <w:rPr>
          <w:rFonts w:ascii="Calibri" w:hAnsi="Calibri" w:eastAsia="Calibri" w:cs="Calibri"/>
          <w:b w:val="0"/>
          <w:bCs w:val="0"/>
          <w:i w:val="0"/>
          <w:iCs w:val="0"/>
          <w:caps w:val="0"/>
          <w:smallCaps w:val="0"/>
          <w:noProof w:val="0"/>
          <w:color w:val="000000" w:themeColor="text1" w:themeTint="FF" w:themeShade="FF"/>
          <w:sz w:val="22"/>
          <w:szCs w:val="22"/>
          <w:lang w:val="es-ES"/>
        </w:rPr>
        <w:t xml:space="preserve"> salvo que haya una sentencia de divorcio en el que se le otorgue la guarda y custodia solamente a uno de ellos. Si tienen la custodia compartida, serán necesarias ambas firmas, puesto que ambos tienen la guardia y custodia. </w:t>
      </w:r>
    </w:p>
    <w:p xmlns:wp14="http://schemas.microsoft.com/office/word/2010/wordml" w14:paraId="3E76A5BD" wp14:textId="52EEE53B">
      <w:r w:rsidRPr="28F955AC" w:rsidR="05E54628">
        <w:rPr>
          <w:rFonts w:ascii="Calibri" w:hAnsi="Calibri" w:eastAsia="Calibri" w:cs="Calibri"/>
          <w:b w:val="0"/>
          <w:bCs w:val="0"/>
          <w:i w:val="0"/>
          <w:iCs w:val="0"/>
          <w:caps w:val="0"/>
          <w:smallCaps w:val="0"/>
          <w:noProof w:val="0"/>
          <w:color w:val="000000" w:themeColor="text1" w:themeTint="FF" w:themeShade="FF"/>
          <w:sz w:val="22"/>
          <w:szCs w:val="22"/>
          <w:lang w:val="es-ES"/>
        </w:rPr>
        <w:t>En el caso que se detecte alguna solicitud que vaya acompañada de documentación con el objeto de justificar un cambio en la situación económica familiar, deberán presentar un escrito en el que manifiesten que su situación económica familiar ha disminuido en más de un 30% respecto al año 2020; para facilitarles la labor, enviamos un modelo para que lo entreguen junto con la solicitud. (artículo 10.1.13).</w:t>
      </w:r>
    </w:p>
    <w:p xmlns:wp14="http://schemas.microsoft.com/office/word/2010/wordml" w:rsidP="28F955AC" w14:paraId="5C1A07E2" wp14:textId="2ACE005B">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4374915"/>
    <w:rsid w:val="05E54628"/>
    <w:rsid w:val="1806E437"/>
    <w:rsid w:val="28F955AC"/>
    <w:rsid w:val="3437491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74915"/>
  <w15:chartTrackingRefBased/>
  <w15:docId w15:val="{4EB1D126-638C-4F2C-8F0B-3F89F22F8BF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5D3A586572D544FA1405CC761551CF9" ma:contentTypeVersion="11" ma:contentTypeDescription="Crear nuevo documento." ma:contentTypeScope="" ma:versionID="1180d8bab9075fae36f2ccf02f687d95">
  <xsd:schema xmlns:xsd="http://www.w3.org/2001/XMLSchema" xmlns:xs="http://www.w3.org/2001/XMLSchema" xmlns:p="http://schemas.microsoft.com/office/2006/metadata/properties" xmlns:ns2="c7ef84eb-114c-458d-9e8a-0cf6b0853590" xmlns:ns3="3b8808fb-1a23-49d0-98b4-f449e410ab11" targetNamespace="http://schemas.microsoft.com/office/2006/metadata/properties" ma:root="true" ma:fieldsID="69d60ca30c7d63b2c6e2064d179cbed7" ns2:_="" ns3:_="">
    <xsd:import namespace="c7ef84eb-114c-458d-9e8a-0cf6b0853590"/>
    <xsd:import namespace="3b8808fb-1a23-49d0-98b4-f449e410ab1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ef84eb-114c-458d-9e8a-0cf6b0853590"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8808fb-1a23-49d0-98b4-f449e410ab1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7ef84eb-114c-458d-9e8a-0cf6b0853590">
      <UserInfo>
        <DisplayName/>
        <AccountId xsi:nil="true"/>
        <AccountType/>
      </UserInfo>
    </SharedWithUsers>
  </documentManagement>
</p:properties>
</file>

<file path=customXml/itemProps1.xml><?xml version="1.0" encoding="utf-8"?>
<ds:datastoreItem xmlns:ds="http://schemas.openxmlformats.org/officeDocument/2006/customXml" ds:itemID="{B6889CFA-61AA-4EBC-B197-FE29A841C0D0}"/>
</file>

<file path=customXml/itemProps2.xml><?xml version="1.0" encoding="utf-8"?>
<ds:datastoreItem xmlns:ds="http://schemas.openxmlformats.org/officeDocument/2006/customXml" ds:itemID="{E7C68D41-938D-4D00-AFAC-04021D8E674E}"/>
</file>

<file path=customXml/itemProps3.xml><?xml version="1.0" encoding="utf-8"?>
<ds:datastoreItem xmlns:ds="http://schemas.openxmlformats.org/officeDocument/2006/customXml" ds:itemID="{B23A2F0C-C898-4A34-93FB-3E5D9290074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 La Corredoria</dc:creator>
  <cp:keywords/>
  <dc:description/>
  <cp:lastModifiedBy>C.P. La Corredoria</cp:lastModifiedBy>
  <dcterms:created xsi:type="dcterms:W3CDTF">2023-03-17T12:57:43Z</dcterms:created>
  <dcterms:modified xsi:type="dcterms:W3CDTF">2023-03-17T12:58:56Z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0x010100C5D3A586572D544FA1405CC761551CF9</vt:lpwstr>
  </property>
  <property fmtid="{D5CDD505-2E9C-101B-9397-08002B2CF9AE}" pid="3" name="Order">
    <vt:r8>1495200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ies>
</file>