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6152E" w14:textId="2AB93788" w:rsidR="00C37984" w:rsidRDefault="00C33733" w:rsidP="00C33733">
      <w:pPr>
        <w:pStyle w:val="Ttulo3"/>
        <w:jc w:val="center"/>
        <w:rPr>
          <w:rFonts w:asciiTheme="minorHAnsi" w:hAnsiTheme="minorHAnsi" w:cstheme="minorHAnsi"/>
          <w:b w:val="0"/>
          <w:bCs w:val="0"/>
          <w:color w:val="0070C0"/>
          <w:sz w:val="24"/>
          <w:szCs w:val="24"/>
        </w:rPr>
      </w:pPr>
      <w:bookmarkStart w:id="0" w:name="_Toc453777610"/>
      <w:r>
        <w:rPr>
          <w:rFonts w:asciiTheme="minorHAnsi" w:hAnsiTheme="minorHAnsi" w:cstheme="minorHAnsi"/>
          <w:sz w:val="24"/>
          <w:szCs w:val="24"/>
        </w:rPr>
        <w:t xml:space="preserve">07_EP_ </w:t>
      </w:r>
      <w:r w:rsidR="00C37984" w:rsidRPr="009335C5">
        <w:rPr>
          <w:rFonts w:asciiTheme="minorHAnsi" w:hAnsiTheme="minorHAnsi" w:cstheme="minorHAnsi"/>
          <w:sz w:val="24"/>
          <w:szCs w:val="24"/>
        </w:rPr>
        <w:t xml:space="preserve">RECURSO </w:t>
      </w:r>
      <w:bookmarkEnd w:id="0"/>
      <w:r w:rsidR="006A3CC6" w:rsidRPr="009335C5">
        <w:rPr>
          <w:rFonts w:asciiTheme="minorHAnsi" w:hAnsiTheme="minorHAnsi" w:cstheme="minorHAnsi"/>
          <w:sz w:val="24"/>
          <w:szCs w:val="24"/>
        </w:rPr>
        <w:t>DE ALZADA</w:t>
      </w:r>
      <w:r w:rsidR="009335C5">
        <w:rPr>
          <w:rFonts w:asciiTheme="minorHAnsi" w:hAnsiTheme="minorHAnsi" w:cstheme="minorHAnsi"/>
          <w:sz w:val="24"/>
          <w:szCs w:val="24"/>
        </w:rPr>
        <w:t xml:space="preserve"> </w:t>
      </w:r>
      <w:r w:rsidR="009335C5" w:rsidRPr="009335C5">
        <w:rPr>
          <w:rFonts w:asciiTheme="minorHAnsi" w:hAnsiTheme="minorHAnsi" w:cstheme="minorHAnsi"/>
          <w:b w:val="0"/>
          <w:bCs w:val="0"/>
          <w:color w:val="0070C0"/>
          <w:sz w:val="24"/>
          <w:szCs w:val="24"/>
        </w:rPr>
        <w:t>(centros públicos)</w:t>
      </w:r>
      <w:r w:rsidR="009335C5" w:rsidRPr="009335C5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6A3CC6" w:rsidRPr="009335C5">
        <w:rPr>
          <w:rFonts w:asciiTheme="minorHAnsi" w:hAnsiTheme="minorHAnsi" w:cstheme="minorHAnsi"/>
          <w:sz w:val="24"/>
          <w:szCs w:val="24"/>
        </w:rPr>
        <w:t>/</w:t>
      </w:r>
      <w:r w:rsidR="009335C5">
        <w:rPr>
          <w:rFonts w:asciiTheme="minorHAnsi" w:hAnsiTheme="minorHAnsi" w:cstheme="minorHAnsi"/>
          <w:sz w:val="24"/>
          <w:szCs w:val="24"/>
        </w:rPr>
        <w:t xml:space="preserve"> </w:t>
      </w:r>
      <w:r w:rsidR="006A3CC6" w:rsidRPr="009335C5">
        <w:rPr>
          <w:rFonts w:asciiTheme="minorHAnsi" w:hAnsiTheme="minorHAnsi" w:cstheme="minorHAnsi"/>
          <w:sz w:val="24"/>
          <w:szCs w:val="24"/>
        </w:rPr>
        <w:t xml:space="preserve">RECLAMACIÓN </w:t>
      </w:r>
      <w:r w:rsidR="009335C5" w:rsidRPr="009335C5">
        <w:rPr>
          <w:rFonts w:asciiTheme="minorHAnsi" w:hAnsiTheme="minorHAnsi" w:cstheme="minorHAnsi"/>
          <w:b w:val="0"/>
          <w:bCs w:val="0"/>
          <w:color w:val="0070C0"/>
          <w:sz w:val="24"/>
          <w:szCs w:val="24"/>
        </w:rPr>
        <w:t>(centros concertados)</w:t>
      </w:r>
    </w:p>
    <w:p w14:paraId="656B82DE" w14:textId="77777777" w:rsidR="008D4B22" w:rsidRPr="008D4B22" w:rsidRDefault="008D4B22" w:rsidP="008D4B22">
      <w:pPr>
        <w:jc w:val="center"/>
      </w:pPr>
    </w:p>
    <w:p w14:paraId="4125E8C6" w14:textId="4892F64D" w:rsidR="00C37984" w:rsidRPr="008D4B22" w:rsidRDefault="00C37984" w:rsidP="00733ED5">
      <w:pPr>
        <w:tabs>
          <w:tab w:val="left" w:pos="709"/>
        </w:tabs>
        <w:rPr>
          <w:color w:val="0070C0"/>
          <w:sz w:val="16"/>
          <w:szCs w:val="16"/>
        </w:rPr>
      </w:pPr>
      <w:r>
        <w:rPr>
          <w:sz w:val="20"/>
          <w:szCs w:val="20"/>
        </w:rPr>
        <w:tab/>
      </w:r>
      <w:r w:rsidR="008F12B3" w:rsidRPr="008D4B22">
        <w:rPr>
          <w:color w:val="0070C0"/>
          <w:sz w:val="16"/>
          <w:szCs w:val="16"/>
        </w:rPr>
        <w:t>(Podrá entregarse en el centro para su elevación a la Consejería</w:t>
      </w:r>
      <w:r w:rsidR="008D4B22">
        <w:rPr>
          <w:color w:val="0070C0"/>
          <w:sz w:val="16"/>
          <w:szCs w:val="16"/>
        </w:rPr>
        <w:t>,</w:t>
      </w:r>
      <w:r w:rsidR="008F12B3" w:rsidRPr="008D4B22">
        <w:rPr>
          <w:color w:val="0070C0"/>
          <w:sz w:val="16"/>
          <w:szCs w:val="16"/>
        </w:rPr>
        <w:t xml:space="preserve"> o enviarse vía email al centro educativo mientras dure el estado de alarma declarado por Real Decreto</w:t>
      </w:r>
      <w:r w:rsidR="008F12B3" w:rsidRPr="008D4B22">
        <w:rPr>
          <w:sz w:val="16"/>
          <w:szCs w:val="16"/>
        </w:rPr>
        <w:t xml:space="preserve"> </w:t>
      </w:r>
      <w:r w:rsidR="008F12B3" w:rsidRPr="008D4B22">
        <w:rPr>
          <w:color w:val="0070C0"/>
          <w:sz w:val="16"/>
          <w:szCs w:val="16"/>
        </w:rPr>
        <w:t>463/2020, de 14 de marzo, para la gestión de la situación de crisis sanitaria ocasionada por el COVID-19)</w:t>
      </w:r>
    </w:p>
    <w:p w14:paraId="7E74C36F" w14:textId="77777777" w:rsidR="00C37984" w:rsidRDefault="00ED0286" w:rsidP="00DD0CF6">
      <w:pPr>
        <w:tabs>
          <w:tab w:val="left" w:pos="709"/>
        </w:tabs>
        <w:jc w:val="right"/>
        <w:rPr>
          <w:sz w:val="20"/>
          <w:szCs w:val="20"/>
        </w:rPr>
      </w:pPr>
      <w:r>
        <w:rPr>
          <w:sz w:val="20"/>
          <w:szCs w:val="20"/>
        </w:rPr>
        <w:t>Sr</w:t>
      </w:r>
      <w:r w:rsidR="006A3CC6">
        <w:rPr>
          <w:sz w:val="20"/>
          <w:szCs w:val="20"/>
        </w:rPr>
        <w:t>a</w:t>
      </w:r>
      <w:r>
        <w:rPr>
          <w:sz w:val="20"/>
          <w:szCs w:val="20"/>
        </w:rPr>
        <w:t xml:space="preserve">. </w:t>
      </w:r>
      <w:r w:rsidR="00C37984">
        <w:rPr>
          <w:sz w:val="20"/>
          <w:szCs w:val="20"/>
        </w:rPr>
        <w:t>Consejer</w:t>
      </w:r>
      <w:r w:rsidR="006A3CC6">
        <w:rPr>
          <w:sz w:val="20"/>
          <w:szCs w:val="20"/>
        </w:rPr>
        <w:t>a</w:t>
      </w:r>
      <w:r w:rsidR="00C37984">
        <w:rPr>
          <w:sz w:val="20"/>
          <w:szCs w:val="20"/>
        </w:rPr>
        <w:t xml:space="preserve"> de Educación</w:t>
      </w:r>
      <w:r w:rsidR="006A3CC6">
        <w:rPr>
          <w:sz w:val="20"/>
          <w:szCs w:val="20"/>
        </w:rPr>
        <w:t xml:space="preserve"> </w:t>
      </w:r>
    </w:p>
    <w:p w14:paraId="4C5046BF" w14:textId="77777777" w:rsidR="00C37984" w:rsidRPr="00DD0CF6" w:rsidRDefault="00C37984" w:rsidP="00492461">
      <w:pPr>
        <w:tabs>
          <w:tab w:val="left" w:pos="709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……………………………………………………………. </w:t>
      </w:r>
      <w:r w:rsidRPr="002C5E03">
        <w:rPr>
          <w:i/>
          <w:iCs/>
          <w:color w:val="0000FF"/>
          <w:sz w:val="20"/>
          <w:szCs w:val="20"/>
        </w:rPr>
        <w:t>(Nombre y apellidos del alumno o de la alumna o de padre/madre/tutor que interpone el recurso o</w:t>
      </w:r>
      <w:bookmarkStart w:id="1" w:name="_GoBack"/>
      <w:bookmarkEnd w:id="1"/>
      <w:r w:rsidRPr="002C5E03">
        <w:rPr>
          <w:i/>
          <w:iCs/>
          <w:color w:val="0000FF"/>
          <w:sz w:val="20"/>
          <w:szCs w:val="20"/>
        </w:rPr>
        <w:t xml:space="preserve"> presenta la reclamación)</w:t>
      </w:r>
      <w:r>
        <w:rPr>
          <w:i/>
          <w:iCs/>
          <w:sz w:val="20"/>
          <w:szCs w:val="20"/>
        </w:rPr>
        <w:t xml:space="preserve"> </w:t>
      </w:r>
    </w:p>
    <w:p w14:paraId="0D8891D1" w14:textId="77777777" w:rsidR="00C37984" w:rsidRPr="00492461" w:rsidRDefault="00C37984" w:rsidP="009335C5">
      <w:pPr>
        <w:tabs>
          <w:tab w:val="left" w:pos="709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EXPONGO</w:t>
      </w:r>
    </w:p>
    <w:p w14:paraId="3DB2919A" w14:textId="77777777" w:rsidR="00C37984" w:rsidRDefault="00C37984" w:rsidP="00733ED5">
      <w:p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 xml:space="preserve">Que habiéndose </w:t>
      </w:r>
      <w:r w:rsidRPr="002C5E03">
        <w:rPr>
          <w:color w:val="0000FF"/>
          <w:sz w:val="20"/>
          <w:szCs w:val="20"/>
        </w:rPr>
        <w:t>desestimado/estimado parcialmente</w:t>
      </w:r>
      <w:r>
        <w:rPr>
          <w:sz w:val="20"/>
          <w:szCs w:val="20"/>
        </w:rPr>
        <w:t xml:space="preserve"> la reclamación presentada ante </w:t>
      </w:r>
      <w:r w:rsidRPr="002C5E03">
        <w:rPr>
          <w:color w:val="0000FF"/>
          <w:sz w:val="20"/>
          <w:szCs w:val="20"/>
        </w:rPr>
        <w:t xml:space="preserve">el/la Sr./Sra. Director/a </w:t>
      </w:r>
      <w:proofErr w:type="gramStart"/>
      <w:r w:rsidRPr="002C5E03">
        <w:rPr>
          <w:color w:val="0000FF"/>
          <w:sz w:val="20"/>
          <w:szCs w:val="20"/>
        </w:rPr>
        <w:t>del  …</w:t>
      </w:r>
      <w:proofErr w:type="gramEnd"/>
      <w:r w:rsidRPr="002C5E03">
        <w:rPr>
          <w:color w:val="0000FF"/>
          <w:sz w:val="20"/>
          <w:szCs w:val="20"/>
        </w:rPr>
        <w:t xml:space="preserve">……………………………………………………………………..…….. </w:t>
      </w:r>
      <w:r w:rsidRPr="002C5E03">
        <w:rPr>
          <w:i/>
          <w:iCs/>
          <w:color w:val="0000FF"/>
          <w:sz w:val="20"/>
          <w:szCs w:val="20"/>
        </w:rPr>
        <w:t>(Identificar centro)</w:t>
      </w:r>
      <w:r w:rsidRPr="002C5E03"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>contra</w:t>
      </w:r>
    </w:p>
    <w:p w14:paraId="4C273680" w14:textId="77777777" w:rsidR="00C37984" w:rsidRPr="00524780" w:rsidRDefault="00C37984" w:rsidP="0062761E">
      <w:pPr>
        <w:numPr>
          <w:ilvl w:val="0"/>
          <w:numId w:val="8"/>
        </w:numPr>
        <w:tabs>
          <w:tab w:val="left" w:pos="709"/>
        </w:tabs>
        <w:rPr>
          <w:color w:val="0070C0"/>
          <w:sz w:val="20"/>
          <w:szCs w:val="20"/>
        </w:rPr>
      </w:pPr>
      <w:r w:rsidRPr="002C5E03">
        <w:rPr>
          <w:color w:val="0000FF"/>
          <w:sz w:val="20"/>
          <w:szCs w:val="20"/>
        </w:rPr>
        <w:t>La calificación final</w:t>
      </w:r>
      <w:r w:rsidRPr="002C5E03">
        <w:rPr>
          <w:rStyle w:val="Refdenotaalpie"/>
          <w:rFonts w:cs="Calibri"/>
          <w:color w:val="0000FF"/>
          <w:sz w:val="20"/>
          <w:szCs w:val="20"/>
        </w:rPr>
        <w:footnoteReference w:id="1"/>
      </w:r>
      <w:r w:rsidRPr="002C5E03">
        <w:rPr>
          <w:color w:val="0000FF"/>
          <w:sz w:val="20"/>
          <w:szCs w:val="20"/>
        </w:rPr>
        <w:t xml:space="preserve"> de ………</w:t>
      </w:r>
      <w:proofErr w:type="gramStart"/>
      <w:r w:rsidRPr="002C5E03">
        <w:rPr>
          <w:color w:val="0000FF"/>
          <w:sz w:val="20"/>
          <w:szCs w:val="20"/>
        </w:rPr>
        <w:t>…….</w:t>
      </w:r>
      <w:proofErr w:type="gramEnd"/>
      <w:r w:rsidRPr="002C5E03">
        <w:rPr>
          <w:color w:val="0000FF"/>
          <w:sz w:val="20"/>
          <w:szCs w:val="20"/>
        </w:rPr>
        <w:t xml:space="preserve">.……………….……. </w:t>
      </w:r>
      <w:r w:rsidRPr="002C5E03">
        <w:rPr>
          <w:i/>
          <w:iCs/>
          <w:color w:val="0000FF"/>
          <w:sz w:val="20"/>
          <w:szCs w:val="20"/>
        </w:rPr>
        <w:t xml:space="preserve">(alumno/a afectado/a) </w:t>
      </w:r>
      <w:r w:rsidR="006A3CC6">
        <w:rPr>
          <w:color w:val="0000FF"/>
          <w:sz w:val="20"/>
          <w:szCs w:val="20"/>
        </w:rPr>
        <w:t xml:space="preserve">en el áreas </w:t>
      </w:r>
      <w:r w:rsidRPr="002C5E03">
        <w:rPr>
          <w:color w:val="0000FF"/>
          <w:sz w:val="20"/>
          <w:szCs w:val="20"/>
        </w:rPr>
        <w:t>de</w:t>
      </w:r>
      <w:r w:rsidRPr="002C5E03">
        <w:rPr>
          <w:i/>
          <w:iCs/>
          <w:color w:val="0000FF"/>
          <w:sz w:val="20"/>
          <w:szCs w:val="20"/>
        </w:rPr>
        <w:t xml:space="preserve"> ………………</w:t>
      </w:r>
      <w:proofErr w:type="gramStart"/>
      <w:r w:rsidRPr="002C5E03">
        <w:rPr>
          <w:i/>
          <w:iCs/>
          <w:color w:val="0000FF"/>
          <w:sz w:val="20"/>
          <w:szCs w:val="20"/>
        </w:rPr>
        <w:t>…….</w:t>
      </w:r>
      <w:proofErr w:type="gramEnd"/>
      <w:r w:rsidRPr="002C5E03">
        <w:rPr>
          <w:i/>
          <w:iCs/>
          <w:color w:val="0000FF"/>
          <w:sz w:val="20"/>
          <w:szCs w:val="20"/>
        </w:rPr>
        <w:t xml:space="preserve">.  </w:t>
      </w:r>
      <w:r w:rsidRPr="002C5E03">
        <w:rPr>
          <w:color w:val="0000FF"/>
          <w:sz w:val="20"/>
          <w:szCs w:val="20"/>
        </w:rPr>
        <w:t>del</w:t>
      </w:r>
      <w:r w:rsidRPr="002C5E03">
        <w:rPr>
          <w:i/>
          <w:iCs/>
          <w:color w:val="0000FF"/>
          <w:sz w:val="20"/>
          <w:szCs w:val="20"/>
        </w:rPr>
        <w:t xml:space="preserve"> </w:t>
      </w:r>
      <w:r w:rsidRPr="002C5E03">
        <w:rPr>
          <w:color w:val="0000FF"/>
          <w:sz w:val="20"/>
          <w:szCs w:val="20"/>
        </w:rPr>
        <w:t>curso ……… de</w:t>
      </w:r>
      <w:r w:rsidRPr="00524780">
        <w:rPr>
          <w:color w:val="0070C0"/>
          <w:sz w:val="20"/>
          <w:szCs w:val="20"/>
        </w:rPr>
        <w:t xml:space="preserve"> </w:t>
      </w:r>
      <w:r w:rsidRPr="008A40AB">
        <w:rPr>
          <w:sz w:val="20"/>
          <w:szCs w:val="20"/>
        </w:rPr>
        <w:t xml:space="preserve">Educación </w:t>
      </w:r>
      <w:r w:rsidR="0079533A">
        <w:rPr>
          <w:sz w:val="20"/>
          <w:szCs w:val="20"/>
        </w:rPr>
        <w:t>Primaria.</w:t>
      </w:r>
    </w:p>
    <w:p w14:paraId="2EC984EE" w14:textId="77777777" w:rsidR="00C37984" w:rsidRPr="002C5E03" w:rsidRDefault="00C37984" w:rsidP="0062761E">
      <w:pPr>
        <w:numPr>
          <w:ilvl w:val="0"/>
          <w:numId w:val="8"/>
        </w:numPr>
        <w:tabs>
          <w:tab w:val="left" w:pos="709"/>
        </w:tabs>
        <w:rPr>
          <w:color w:val="0000FF"/>
          <w:sz w:val="20"/>
          <w:szCs w:val="20"/>
        </w:rPr>
      </w:pPr>
      <w:r w:rsidRPr="002C5E03">
        <w:rPr>
          <w:color w:val="0000FF"/>
          <w:sz w:val="20"/>
          <w:szCs w:val="20"/>
        </w:rPr>
        <w:t>La decisión de no promoción</w:t>
      </w:r>
      <w:r w:rsidRPr="002C5E03">
        <w:rPr>
          <w:rStyle w:val="Refdenotaalpie"/>
          <w:rFonts w:cs="Calibri"/>
          <w:color w:val="0000FF"/>
          <w:sz w:val="20"/>
          <w:szCs w:val="20"/>
        </w:rPr>
        <w:footnoteReference w:id="2"/>
      </w:r>
      <w:r w:rsidRPr="002C5E03">
        <w:rPr>
          <w:color w:val="0000FF"/>
          <w:sz w:val="20"/>
          <w:szCs w:val="20"/>
        </w:rPr>
        <w:t xml:space="preserve"> en</w:t>
      </w:r>
      <w:proofErr w:type="gramStart"/>
      <w:r w:rsidRPr="002C5E03">
        <w:rPr>
          <w:color w:val="0000FF"/>
          <w:sz w:val="20"/>
          <w:szCs w:val="20"/>
        </w:rPr>
        <w:t xml:space="preserve"> ….</w:t>
      </w:r>
      <w:proofErr w:type="gramEnd"/>
      <w:r w:rsidRPr="002C5E03">
        <w:rPr>
          <w:color w:val="0000FF"/>
          <w:sz w:val="20"/>
          <w:szCs w:val="20"/>
        </w:rPr>
        <w:t>.</w:t>
      </w:r>
      <w:r>
        <w:rPr>
          <w:color w:val="0070C0"/>
          <w:sz w:val="20"/>
          <w:szCs w:val="20"/>
        </w:rPr>
        <w:t xml:space="preserve"> </w:t>
      </w:r>
      <w:r w:rsidRPr="002C5E03">
        <w:rPr>
          <w:color w:val="0000FF"/>
          <w:sz w:val="20"/>
          <w:szCs w:val="20"/>
        </w:rPr>
        <w:t>de</w:t>
      </w:r>
      <w:r w:rsidRPr="00524780">
        <w:rPr>
          <w:color w:val="0070C0"/>
          <w:sz w:val="20"/>
          <w:szCs w:val="20"/>
        </w:rPr>
        <w:t xml:space="preserve"> </w:t>
      </w:r>
      <w:r w:rsidRPr="008A40AB">
        <w:rPr>
          <w:sz w:val="20"/>
          <w:szCs w:val="20"/>
        </w:rPr>
        <w:t xml:space="preserve">Educación </w:t>
      </w:r>
      <w:proofErr w:type="gramStart"/>
      <w:r w:rsidR="000F42ED">
        <w:rPr>
          <w:sz w:val="20"/>
          <w:szCs w:val="20"/>
        </w:rPr>
        <w:t>Primari</w:t>
      </w:r>
      <w:r w:rsidR="0079533A">
        <w:rPr>
          <w:sz w:val="20"/>
          <w:szCs w:val="20"/>
        </w:rPr>
        <w:t>a</w:t>
      </w:r>
      <w:r w:rsidR="000F42ED">
        <w:rPr>
          <w:sz w:val="20"/>
          <w:szCs w:val="20"/>
        </w:rPr>
        <w:t xml:space="preserve"> </w:t>
      </w:r>
      <w:r w:rsidRPr="0092675E">
        <w:rPr>
          <w:sz w:val="20"/>
          <w:szCs w:val="20"/>
        </w:rPr>
        <w:t xml:space="preserve"> </w:t>
      </w:r>
      <w:r w:rsidRPr="002C5E03">
        <w:rPr>
          <w:color w:val="0000FF"/>
          <w:sz w:val="20"/>
          <w:szCs w:val="20"/>
        </w:rPr>
        <w:t>que</w:t>
      </w:r>
      <w:proofErr w:type="gramEnd"/>
      <w:r w:rsidRPr="002C5E03">
        <w:rPr>
          <w:color w:val="0000FF"/>
          <w:sz w:val="20"/>
          <w:szCs w:val="20"/>
        </w:rPr>
        <w:t xml:space="preserve"> afecta  al alumno/a la alumna ……………………………………………….</w:t>
      </w:r>
    </w:p>
    <w:p w14:paraId="184A5931" w14:textId="73C30CC1" w:rsidR="00C37984" w:rsidRPr="0002450C" w:rsidRDefault="00C37984" w:rsidP="0065026F">
      <w:pPr>
        <w:tabs>
          <w:tab w:val="left" w:pos="709"/>
        </w:tabs>
        <w:jc w:val="both"/>
        <w:rPr>
          <w:sz w:val="20"/>
          <w:szCs w:val="20"/>
        </w:rPr>
      </w:pPr>
      <w:r w:rsidRPr="0065026F">
        <w:rPr>
          <w:sz w:val="20"/>
          <w:szCs w:val="20"/>
        </w:rPr>
        <w:t xml:space="preserve">Y persistiendo en mi disconformidad por las razones </w:t>
      </w:r>
      <w:r w:rsidR="006A3CC6" w:rsidRPr="0065026F">
        <w:rPr>
          <w:sz w:val="20"/>
          <w:szCs w:val="20"/>
        </w:rPr>
        <w:t>aportadas</w:t>
      </w:r>
      <w:r w:rsidRPr="0065026F">
        <w:rPr>
          <w:sz w:val="20"/>
          <w:szCs w:val="20"/>
        </w:rPr>
        <w:t xml:space="preserve"> en mi reclamación inicial, a las que estimo oportuno añadir que </w:t>
      </w:r>
      <w:r w:rsidRPr="0065026F">
        <w:rPr>
          <w:color w:val="0070C0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Pr="0065026F">
        <w:rPr>
          <w:sz w:val="20"/>
          <w:szCs w:val="20"/>
        </w:rPr>
        <w:t xml:space="preserve"> </w:t>
      </w:r>
      <w:r w:rsidRPr="0065026F">
        <w:rPr>
          <w:i/>
          <w:iCs/>
          <w:color w:val="0000FF"/>
          <w:sz w:val="20"/>
          <w:szCs w:val="20"/>
        </w:rPr>
        <w:t>(lo que considere respecto al trámite seguido en la revisión y resolución subsiguiente)</w:t>
      </w:r>
      <w:r w:rsidRPr="0065026F">
        <w:rPr>
          <w:i/>
          <w:iCs/>
          <w:sz w:val="20"/>
          <w:szCs w:val="20"/>
        </w:rPr>
        <w:t>,</w:t>
      </w:r>
      <w:r w:rsidRPr="0065026F">
        <w:rPr>
          <w:sz w:val="20"/>
          <w:szCs w:val="20"/>
        </w:rPr>
        <w:t xml:space="preserve"> </w:t>
      </w:r>
      <w:r w:rsidR="000404D7" w:rsidRPr="0065026F">
        <w:rPr>
          <w:sz w:val="20"/>
          <w:szCs w:val="20"/>
        </w:rPr>
        <w:t>de acuerdo a</w:t>
      </w:r>
      <w:r w:rsidRPr="0065026F">
        <w:rPr>
          <w:sz w:val="20"/>
          <w:szCs w:val="20"/>
        </w:rPr>
        <w:t xml:space="preserve"> lo establecido en el artículo 6</w:t>
      </w:r>
      <w:r w:rsidR="000404D7" w:rsidRPr="0065026F">
        <w:rPr>
          <w:sz w:val="20"/>
          <w:szCs w:val="20"/>
        </w:rPr>
        <w:t xml:space="preserve">.5 </w:t>
      </w:r>
      <w:r w:rsidRPr="0065026F">
        <w:rPr>
          <w:sz w:val="20"/>
          <w:szCs w:val="20"/>
        </w:rPr>
        <w:t xml:space="preserve"> del</w:t>
      </w:r>
      <w:r w:rsidR="005260F8" w:rsidRPr="0065026F">
        <w:rPr>
          <w:sz w:val="20"/>
          <w:szCs w:val="20"/>
        </w:rPr>
        <w:t xml:space="preserve"> Decreto 249/2007, de 26 de septiembre,  por el que se regulan los derechos y deberes del alumnado y normas de convivencia en los centros docentes no universitarios sostenidos con fondos públicos del Principado de Asturias</w:t>
      </w:r>
      <w:r w:rsidR="000404D7" w:rsidRPr="0065026F">
        <w:rPr>
          <w:sz w:val="20"/>
          <w:szCs w:val="20"/>
        </w:rPr>
        <w:t xml:space="preserve">, modificado por el Decreto 7/2019, de 6 de febrero, </w:t>
      </w:r>
      <w:r w:rsidR="0002450C" w:rsidRPr="0065026F">
        <w:rPr>
          <w:sz w:val="20"/>
          <w:szCs w:val="20"/>
        </w:rPr>
        <w:t>y el a</w:t>
      </w:r>
      <w:r w:rsidR="6E7A6F3B" w:rsidRPr="0065026F">
        <w:rPr>
          <w:sz w:val="20"/>
          <w:szCs w:val="20"/>
        </w:rPr>
        <w:t xml:space="preserve">partado 10.1 del Anexo I de la </w:t>
      </w:r>
      <w:r w:rsidR="6E7A6F3B" w:rsidRPr="0065026F">
        <w:rPr>
          <w:rFonts w:eastAsia="Calibri"/>
          <w:sz w:val="20"/>
          <w:szCs w:val="20"/>
          <w:lang w:val="es-ES"/>
        </w:rPr>
        <w:t>Resolución de 27 de abril de 2020, de la Consejería de Educación, por la que se ordena la continuación de procedimientos para la finalización del curso escolar y se aprueban instrucciones para la evaluación del 2.º Ciclo de Educación Infantil, la Educación Primaria, la Educación Secundaria Obligatoria y el Bachillerato con la misma finalidad</w:t>
      </w:r>
      <w:r w:rsidR="000F42ED" w:rsidRPr="0065026F">
        <w:rPr>
          <w:sz w:val="20"/>
          <w:szCs w:val="20"/>
        </w:rPr>
        <w:t>.</w:t>
      </w:r>
    </w:p>
    <w:p w14:paraId="56324EDF" w14:textId="0CB13593" w:rsidR="00C37984" w:rsidRPr="00492461" w:rsidRDefault="00C37984" w:rsidP="001A283E">
      <w:pPr>
        <w:tabs>
          <w:tab w:val="left" w:pos="709"/>
        </w:tabs>
        <w:jc w:val="center"/>
        <w:rPr>
          <w:b/>
          <w:bCs/>
          <w:color w:val="0070C0"/>
          <w:sz w:val="20"/>
          <w:szCs w:val="20"/>
        </w:rPr>
      </w:pPr>
      <w:r>
        <w:rPr>
          <w:b/>
          <w:bCs/>
          <w:sz w:val="20"/>
          <w:szCs w:val="20"/>
        </w:rPr>
        <w:t xml:space="preserve">INTERPONGO </w:t>
      </w:r>
      <w:r w:rsidRPr="002C5E03">
        <w:rPr>
          <w:b/>
          <w:bCs/>
          <w:color w:val="0000FF"/>
          <w:sz w:val="20"/>
          <w:szCs w:val="20"/>
        </w:rPr>
        <w:t>RECURSO DE ALZADA</w:t>
      </w:r>
      <w:r w:rsidR="009335C5">
        <w:rPr>
          <w:b/>
          <w:bCs/>
          <w:color w:val="0000FF"/>
          <w:sz w:val="20"/>
          <w:szCs w:val="20"/>
        </w:rPr>
        <w:t xml:space="preserve"> </w:t>
      </w:r>
      <w:r w:rsidRPr="002C5E03">
        <w:rPr>
          <w:b/>
          <w:bCs/>
          <w:color w:val="0000FF"/>
          <w:sz w:val="20"/>
          <w:szCs w:val="20"/>
        </w:rPr>
        <w:t>/</w:t>
      </w:r>
      <w:r w:rsidR="009335C5">
        <w:rPr>
          <w:b/>
          <w:bCs/>
          <w:color w:val="0000FF"/>
          <w:sz w:val="20"/>
          <w:szCs w:val="20"/>
        </w:rPr>
        <w:t xml:space="preserve"> </w:t>
      </w:r>
      <w:r w:rsidRPr="002C5E03">
        <w:rPr>
          <w:b/>
          <w:bCs/>
          <w:color w:val="0000FF"/>
          <w:sz w:val="20"/>
          <w:szCs w:val="20"/>
        </w:rPr>
        <w:t>RECLAMACIÓN</w:t>
      </w:r>
    </w:p>
    <w:p w14:paraId="61C94EE9" w14:textId="77777777" w:rsidR="00C37984" w:rsidRPr="00524780" w:rsidRDefault="00C37984" w:rsidP="00440E03">
      <w:pPr>
        <w:tabs>
          <w:tab w:val="left" w:pos="709"/>
        </w:tabs>
        <w:jc w:val="both"/>
        <w:rPr>
          <w:i/>
          <w:iCs/>
          <w:color w:val="0070C0"/>
          <w:sz w:val="20"/>
          <w:szCs w:val="20"/>
        </w:rPr>
      </w:pPr>
      <w:r>
        <w:rPr>
          <w:sz w:val="20"/>
          <w:szCs w:val="20"/>
        </w:rPr>
        <w:t xml:space="preserve">Para que la persona titular de la Consejería competente en materia de educación proceda a la revisión de la resolución adoptada. A tal efecto adjunto copia de dicha resolución, que se acompaña de </w:t>
      </w:r>
      <w:r w:rsidRPr="001A283E">
        <w:rPr>
          <w:color w:val="0000FF"/>
          <w:sz w:val="20"/>
          <w:szCs w:val="20"/>
        </w:rPr>
        <w:t>…………</w:t>
      </w:r>
      <w:proofErr w:type="gramStart"/>
      <w:r w:rsidRPr="001A283E">
        <w:rPr>
          <w:color w:val="0000FF"/>
          <w:sz w:val="20"/>
          <w:szCs w:val="20"/>
        </w:rPr>
        <w:t>…….</w:t>
      </w:r>
      <w:proofErr w:type="gramEnd"/>
      <w:r w:rsidRPr="001A283E">
        <w:rPr>
          <w:color w:val="0000FF"/>
          <w:sz w:val="20"/>
          <w:szCs w:val="20"/>
        </w:rPr>
        <w:t>. ………………………………………………………………………………………………………………………. (</w:t>
      </w:r>
      <w:r w:rsidRPr="002C5E03">
        <w:rPr>
          <w:i/>
          <w:iCs/>
          <w:color w:val="0000FF"/>
          <w:sz w:val="20"/>
          <w:szCs w:val="20"/>
        </w:rPr>
        <w:t>lo que considere oportuno)</w:t>
      </w:r>
    </w:p>
    <w:p w14:paraId="672A6659" w14:textId="77777777" w:rsidR="00C37984" w:rsidRPr="00524780" w:rsidRDefault="00C37984" w:rsidP="00440E03">
      <w:pPr>
        <w:tabs>
          <w:tab w:val="left" w:pos="709"/>
        </w:tabs>
        <w:jc w:val="both"/>
        <w:rPr>
          <w:sz w:val="20"/>
          <w:szCs w:val="20"/>
        </w:rPr>
      </w:pPr>
    </w:p>
    <w:p w14:paraId="68970874" w14:textId="77777777" w:rsidR="00C37984" w:rsidRPr="00524780" w:rsidRDefault="00C37984" w:rsidP="001A283E">
      <w:pPr>
        <w:tabs>
          <w:tab w:val="left" w:pos="709"/>
        </w:tabs>
        <w:jc w:val="center"/>
        <w:rPr>
          <w:sz w:val="20"/>
          <w:szCs w:val="20"/>
        </w:rPr>
      </w:pPr>
      <w:r w:rsidRPr="00524780">
        <w:rPr>
          <w:sz w:val="20"/>
          <w:szCs w:val="20"/>
        </w:rPr>
        <w:t xml:space="preserve">En </w:t>
      </w:r>
      <w:r w:rsidRPr="00524780">
        <w:rPr>
          <w:color w:val="0070C0"/>
          <w:sz w:val="20"/>
          <w:szCs w:val="20"/>
        </w:rPr>
        <w:t>…</w:t>
      </w:r>
      <w:r w:rsidRPr="001A283E">
        <w:rPr>
          <w:color w:val="0000FF"/>
          <w:sz w:val="20"/>
          <w:szCs w:val="20"/>
        </w:rPr>
        <w:t>…………………………</w:t>
      </w:r>
      <w:proofErr w:type="gramStart"/>
      <w:r w:rsidRPr="001A283E">
        <w:rPr>
          <w:color w:val="0000FF"/>
          <w:sz w:val="20"/>
          <w:szCs w:val="20"/>
        </w:rPr>
        <w:t>…….</w:t>
      </w:r>
      <w:proofErr w:type="gramEnd"/>
      <w:r w:rsidRPr="001A283E">
        <w:rPr>
          <w:color w:val="0000FF"/>
          <w:sz w:val="20"/>
          <w:szCs w:val="20"/>
        </w:rPr>
        <w:t xml:space="preserve">. </w:t>
      </w:r>
      <w:r w:rsidRPr="00524780">
        <w:rPr>
          <w:sz w:val="20"/>
          <w:szCs w:val="20"/>
        </w:rPr>
        <w:t>a</w:t>
      </w:r>
      <w:proofErr w:type="gramStart"/>
      <w:r w:rsidRPr="00524780">
        <w:rPr>
          <w:sz w:val="20"/>
          <w:szCs w:val="20"/>
        </w:rPr>
        <w:t xml:space="preserve"> </w:t>
      </w:r>
      <w:r w:rsidRPr="001A283E">
        <w:rPr>
          <w:color w:val="0000FF"/>
          <w:sz w:val="20"/>
          <w:szCs w:val="20"/>
        </w:rPr>
        <w:t>..</w:t>
      </w:r>
      <w:proofErr w:type="gramEnd"/>
      <w:r w:rsidRPr="001A283E">
        <w:rPr>
          <w:color w:val="0000FF"/>
          <w:sz w:val="20"/>
          <w:szCs w:val="20"/>
        </w:rPr>
        <w:t>… d</w:t>
      </w:r>
      <w:r w:rsidRPr="00524780">
        <w:rPr>
          <w:sz w:val="20"/>
          <w:szCs w:val="20"/>
        </w:rPr>
        <w:t xml:space="preserve">e </w:t>
      </w:r>
      <w:r w:rsidRPr="00524780">
        <w:rPr>
          <w:color w:val="0070C0"/>
          <w:sz w:val="20"/>
          <w:szCs w:val="20"/>
        </w:rPr>
        <w:t>…</w:t>
      </w:r>
      <w:r w:rsidRPr="001A283E">
        <w:rPr>
          <w:color w:val="0000FF"/>
          <w:sz w:val="20"/>
          <w:szCs w:val="20"/>
        </w:rPr>
        <w:t>…………………</w:t>
      </w:r>
      <w:proofErr w:type="gramStart"/>
      <w:r w:rsidRPr="001A283E">
        <w:rPr>
          <w:color w:val="0000FF"/>
          <w:sz w:val="20"/>
          <w:szCs w:val="20"/>
        </w:rPr>
        <w:t>…….</w:t>
      </w:r>
      <w:proofErr w:type="gramEnd"/>
      <w:r w:rsidRPr="001A283E">
        <w:rPr>
          <w:color w:val="0000FF"/>
          <w:sz w:val="20"/>
          <w:szCs w:val="20"/>
        </w:rPr>
        <w:t xml:space="preserve">. </w:t>
      </w:r>
      <w:r w:rsidRPr="00524780">
        <w:rPr>
          <w:sz w:val="20"/>
          <w:szCs w:val="20"/>
        </w:rPr>
        <w:t xml:space="preserve">de </w:t>
      </w:r>
      <w:proofErr w:type="gramStart"/>
      <w:r w:rsidRPr="001A283E">
        <w:rPr>
          <w:color w:val="0000FF"/>
          <w:sz w:val="20"/>
          <w:szCs w:val="20"/>
        </w:rPr>
        <w:t>…….</w:t>
      </w:r>
      <w:proofErr w:type="gramEnd"/>
      <w:r w:rsidRPr="001A283E">
        <w:rPr>
          <w:color w:val="0000FF"/>
          <w:sz w:val="20"/>
          <w:szCs w:val="20"/>
        </w:rPr>
        <w:t>.</w:t>
      </w:r>
    </w:p>
    <w:p w14:paraId="0A37501D" w14:textId="77777777" w:rsidR="00C37984" w:rsidRDefault="00C37984" w:rsidP="00440E03">
      <w:pPr>
        <w:tabs>
          <w:tab w:val="left" w:pos="709"/>
        </w:tabs>
        <w:jc w:val="both"/>
        <w:rPr>
          <w:i/>
          <w:iCs/>
          <w:sz w:val="20"/>
          <w:szCs w:val="20"/>
        </w:rPr>
      </w:pPr>
    </w:p>
    <w:sectPr w:rsidR="00C37984" w:rsidSect="00494DC6">
      <w:headerReference w:type="even" r:id="rId10"/>
      <w:headerReference w:type="default" r:id="rId11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3D3EC" w14:textId="77777777" w:rsidR="004A5570" w:rsidRDefault="004A5570" w:rsidP="00030F8F">
      <w:pPr>
        <w:spacing w:after="0" w:line="240" w:lineRule="auto"/>
      </w:pPr>
      <w:r>
        <w:separator/>
      </w:r>
    </w:p>
  </w:endnote>
  <w:endnote w:type="continuationSeparator" w:id="0">
    <w:p w14:paraId="0D0B940D" w14:textId="77777777" w:rsidR="004A5570" w:rsidRDefault="004A5570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B6C7B" w14:textId="77777777" w:rsidR="004A5570" w:rsidRDefault="004A5570" w:rsidP="00030F8F">
      <w:pPr>
        <w:spacing w:after="0" w:line="240" w:lineRule="auto"/>
      </w:pPr>
      <w:r>
        <w:separator/>
      </w:r>
    </w:p>
  </w:footnote>
  <w:footnote w:type="continuationSeparator" w:id="0">
    <w:p w14:paraId="02EB378F" w14:textId="77777777" w:rsidR="004A5570" w:rsidRDefault="004A5570" w:rsidP="00030F8F">
      <w:pPr>
        <w:spacing w:after="0" w:line="240" w:lineRule="auto"/>
      </w:pPr>
      <w:r>
        <w:continuationSeparator/>
      </w:r>
    </w:p>
  </w:footnote>
  <w:footnote w:id="1">
    <w:p w14:paraId="79677624" w14:textId="77777777" w:rsidR="00C37984" w:rsidRDefault="00C37984" w:rsidP="004D63F4">
      <w:pPr>
        <w:pStyle w:val="Textonotapie"/>
        <w:spacing w:after="120" w:line="240" w:lineRule="auto"/>
      </w:pPr>
      <w:r>
        <w:rPr>
          <w:rStyle w:val="Refdenotaalpie"/>
          <w:rFonts w:cs="Calibri"/>
        </w:rPr>
        <w:footnoteRef/>
      </w:r>
      <w:r>
        <w:t xml:space="preserve"> </w:t>
      </w:r>
      <w:r w:rsidR="006A3CC6">
        <w:rPr>
          <w:sz w:val="16"/>
          <w:szCs w:val="16"/>
          <w:lang w:val="es-ES"/>
        </w:rPr>
        <w:t>Indicar</w:t>
      </w:r>
      <w:r w:rsidRPr="004D63F4">
        <w:rPr>
          <w:sz w:val="16"/>
          <w:szCs w:val="16"/>
          <w:lang w:val="es-ES"/>
        </w:rPr>
        <w:t xml:space="preserve"> en caso de que se reclame </w:t>
      </w:r>
      <w:r w:rsidRPr="004D63F4">
        <w:rPr>
          <w:sz w:val="16"/>
          <w:szCs w:val="16"/>
          <w:u w:val="single"/>
          <w:lang w:val="es-ES"/>
        </w:rPr>
        <w:t xml:space="preserve">calificación de </w:t>
      </w:r>
      <w:r w:rsidR="0079533A">
        <w:rPr>
          <w:sz w:val="16"/>
          <w:szCs w:val="16"/>
          <w:u w:val="single"/>
          <w:lang w:val="es-ES"/>
        </w:rPr>
        <w:t>área</w:t>
      </w:r>
    </w:p>
  </w:footnote>
  <w:footnote w:id="2">
    <w:p w14:paraId="37D2D94D" w14:textId="77777777" w:rsidR="00C37984" w:rsidRDefault="00C37984" w:rsidP="004D63F4">
      <w:pPr>
        <w:pStyle w:val="Textonotapie"/>
        <w:spacing w:after="120" w:line="240" w:lineRule="auto"/>
      </w:pPr>
      <w:r>
        <w:rPr>
          <w:rStyle w:val="Refdenotaalpie"/>
          <w:rFonts w:cs="Calibri"/>
        </w:rPr>
        <w:footnoteRef/>
      </w:r>
      <w:r>
        <w:t xml:space="preserve"> </w:t>
      </w:r>
      <w:r w:rsidR="006A3CC6">
        <w:rPr>
          <w:sz w:val="16"/>
          <w:szCs w:val="16"/>
          <w:lang w:val="es-ES"/>
        </w:rPr>
        <w:t>Indicar</w:t>
      </w:r>
      <w:r>
        <w:rPr>
          <w:sz w:val="16"/>
          <w:szCs w:val="16"/>
          <w:lang w:val="es-ES"/>
        </w:rPr>
        <w:t xml:space="preserve"> si corresponde, especificando lo que proceda.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C37984" w:rsidRDefault="00C37984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41C8F396" w14:textId="77777777" w:rsidR="00C37984" w:rsidRDefault="00C37984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77777777" w:rsidR="00C37984" w:rsidRDefault="00C37984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182387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5A39BBE3" w14:textId="186A8B03" w:rsidR="00C37984" w:rsidRPr="00C33733" w:rsidRDefault="00C37984" w:rsidP="00C33733">
    <w:pPr>
      <w:ind w:right="-261"/>
      <w:rPr>
        <w:color w:val="000080"/>
        <w:spacing w:val="1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4F2D7D"/>
    <w:multiLevelType w:val="hybridMultilevel"/>
    <w:tmpl w:val="DFFEC568"/>
    <w:lvl w:ilvl="0" w:tplc="DA20B1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13"/>
  </w:num>
  <w:num w:numId="5">
    <w:abstractNumId w:val="16"/>
  </w:num>
  <w:num w:numId="6">
    <w:abstractNumId w:val="10"/>
  </w:num>
  <w:num w:numId="7">
    <w:abstractNumId w:val="11"/>
  </w:num>
  <w:num w:numId="8">
    <w:abstractNumId w:val="19"/>
  </w:num>
  <w:num w:numId="9">
    <w:abstractNumId w:val="20"/>
  </w:num>
  <w:num w:numId="10">
    <w:abstractNumId w:val="17"/>
  </w:num>
  <w:num w:numId="11">
    <w:abstractNumId w:val="21"/>
  </w:num>
  <w:num w:numId="12">
    <w:abstractNumId w:val="1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8F"/>
    <w:rsid w:val="00004621"/>
    <w:rsid w:val="00006935"/>
    <w:rsid w:val="00010BE8"/>
    <w:rsid w:val="00013C24"/>
    <w:rsid w:val="0002450C"/>
    <w:rsid w:val="00030F8F"/>
    <w:rsid w:val="00031B02"/>
    <w:rsid w:val="00031E8F"/>
    <w:rsid w:val="000404D7"/>
    <w:rsid w:val="000436CE"/>
    <w:rsid w:val="00055F1F"/>
    <w:rsid w:val="00062CA6"/>
    <w:rsid w:val="00065D76"/>
    <w:rsid w:val="000720AB"/>
    <w:rsid w:val="00073A4D"/>
    <w:rsid w:val="0008320B"/>
    <w:rsid w:val="000855B8"/>
    <w:rsid w:val="00086906"/>
    <w:rsid w:val="000B03F1"/>
    <w:rsid w:val="000B128A"/>
    <w:rsid w:val="000E66B2"/>
    <w:rsid w:val="000F0172"/>
    <w:rsid w:val="000F42ED"/>
    <w:rsid w:val="00100610"/>
    <w:rsid w:val="00107233"/>
    <w:rsid w:val="00146E6A"/>
    <w:rsid w:val="001477B8"/>
    <w:rsid w:val="00166A15"/>
    <w:rsid w:val="00170D4B"/>
    <w:rsid w:val="00181105"/>
    <w:rsid w:val="00182387"/>
    <w:rsid w:val="00182CF5"/>
    <w:rsid w:val="001925BB"/>
    <w:rsid w:val="001948AD"/>
    <w:rsid w:val="001A283E"/>
    <w:rsid w:val="001A32C8"/>
    <w:rsid w:val="001A73D2"/>
    <w:rsid w:val="001B21DC"/>
    <w:rsid w:val="001B301E"/>
    <w:rsid w:val="001B3D86"/>
    <w:rsid w:val="001C022B"/>
    <w:rsid w:val="001C3A00"/>
    <w:rsid w:val="001C4988"/>
    <w:rsid w:val="001D1B6B"/>
    <w:rsid w:val="001D35F4"/>
    <w:rsid w:val="001D3DBF"/>
    <w:rsid w:val="001D73F6"/>
    <w:rsid w:val="001E46A4"/>
    <w:rsid w:val="001E625B"/>
    <w:rsid w:val="001F09F3"/>
    <w:rsid w:val="001F530F"/>
    <w:rsid w:val="001F79B4"/>
    <w:rsid w:val="002043C4"/>
    <w:rsid w:val="0021472E"/>
    <w:rsid w:val="00224C60"/>
    <w:rsid w:val="00225670"/>
    <w:rsid w:val="00225A52"/>
    <w:rsid w:val="002272C7"/>
    <w:rsid w:val="00232186"/>
    <w:rsid w:val="0023537D"/>
    <w:rsid w:val="0025111B"/>
    <w:rsid w:val="00253FEA"/>
    <w:rsid w:val="00255FA3"/>
    <w:rsid w:val="00262DBE"/>
    <w:rsid w:val="00277351"/>
    <w:rsid w:val="0027770A"/>
    <w:rsid w:val="002B7035"/>
    <w:rsid w:val="002C5E03"/>
    <w:rsid w:val="002F09B3"/>
    <w:rsid w:val="002F360E"/>
    <w:rsid w:val="0030502B"/>
    <w:rsid w:val="00305D9B"/>
    <w:rsid w:val="00311BDF"/>
    <w:rsid w:val="00323BAB"/>
    <w:rsid w:val="003277CB"/>
    <w:rsid w:val="00345368"/>
    <w:rsid w:val="003615D5"/>
    <w:rsid w:val="00362638"/>
    <w:rsid w:val="0036391D"/>
    <w:rsid w:val="00366214"/>
    <w:rsid w:val="00370563"/>
    <w:rsid w:val="003744CE"/>
    <w:rsid w:val="00376EDA"/>
    <w:rsid w:val="00386737"/>
    <w:rsid w:val="003911B0"/>
    <w:rsid w:val="003A3CF8"/>
    <w:rsid w:val="003A3FA8"/>
    <w:rsid w:val="003C1949"/>
    <w:rsid w:val="004127A2"/>
    <w:rsid w:val="00415028"/>
    <w:rsid w:val="00422983"/>
    <w:rsid w:val="00433C38"/>
    <w:rsid w:val="00435A6E"/>
    <w:rsid w:val="00440E03"/>
    <w:rsid w:val="00442CFC"/>
    <w:rsid w:val="00451102"/>
    <w:rsid w:val="00452857"/>
    <w:rsid w:val="00457438"/>
    <w:rsid w:val="0046363A"/>
    <w:rsid w:val="004811FD"/>
    <w:rsid w:val="004843FA"/>
    <w:rsid w:val="00492461"/>
    <w:rsid w:val="00494DC6"/>
    <w:rsid w:val="004A2B66"/>
    <w:rsid w:val="004A5570"/>
    <w:rsid w:val="004B03CF"/>
    <w:rsid w:val="004B7CF2"/>
    <w:rsid w:val="004C61B2"/>
    <w:rsid w:val="004C6DF1"/>
    <w:rsid w:val="004C789A"/>
    <w:rsid w:val="004D1CE4"/>
    <w:rsid w:val="004D337E"/>
    <w:rsid w:val="004D63F4"/>
    <w:rsid w:val="005108D5"/>
    <w:rsid w:val="005126CA"/>
    <w:rsid w:val="005159CC"/>
    <w:rsid w:val="00524780"/>
    <w:rsid w:val="005260F8"/>
    <w:rsid w:val="0053205E"/>
    <w:rsid w:val="005350B8"/>
    <w:rsid w:val="00543A83"/>
    <w:rsid w:val="00555886"/>
    <w:rsid w:val="0056323F"/>
    <w:rsid w:val="00567459"/>
    <w:rsid w:val="00584204"/>
    <w:rsid w:val="00586590"/>
    <w:rsid w:val="005924E8"/>
    <w:rsid w:val="0059536F"/>
    <w:rsid w:val="005A305A"/>
    <w:rsid w:val="005A35D2"/>
    <w:rsid w:val="005B0C0F"/>
    <w:rsid w:val="005B3274"/>
    <w:rsid w:val="005B6D1F"/>
    <w:rsid w:val="005C74CC"/>
    <w:rsid w:val="005D37EC"/>
    <w:rsid w:val="005D7D08"/>
    <w:rsid w:val="005E0263"/>
    <w:rsid w:val="005F0A83"/>
    <w:rsid w:val="005F2740"/>
    <w:rsid w:val="005F312E"/>
    <w:rsid w:val="005F4577"/>
    <w:rsid w:val="00603C6F"/>
    <w:rsid w:val="00604F4B"/>
    <w:rsid w:val="00605CBC"/>
    <w:rsid w:val="0060663B"/>
    <w:rsid w:val="00606FEB"/>
    <w:rsid w:val="00611954"/>
    <w:rsid w:val="006142B6"/>
    <w:rsid w:val="0062761E"/>
    <w:rsid w:val="006343E4"/>
    <w:rsid w:val="0065026F"/>
    <w:rsid w:val="00666F09"/>
    <w:rsid w:val="00672CCE"/>
    <w:rsid w:val="00672DB0"/>
    <w:rsid w:val="0067429D"/>
    <w:rsid w:val="00685271"/>
    <w:rsid w:val="006A3CC6"/>
    <w:rsid w:val="006A536D"/>
    <w:rsid w:val="006A5890"/>
    <w:rsid w:val="006C30D1"/>
    <w:rsid w:val="006C6C74"/>
    <w:rsid w:val="006E29E8"/>
    <w:rsid w:val="006F2E95"/>
    <w:rsid w:val="00701600"/>
    <w:rsid w:val="00732643"/>
    <w:rsid w:val="00733ED5"/>
    <w:rsid w:val="00734ECC"/>
    <w:rsid w:val="007573C6"/>
    <w:rsid w:val="007641F1"/>
    <w:rsid w:val="00770CE6"/>
    <w:rsid w:val="00775E04"/>
    <w:rsid w:val="00777833"/>
    <w:rsid w:val="00781074"/>
    <w:rsid w:val="00785932"/>
    <w:rsid w:val="00795296"/>
    <w:rsid w:val="0079533A"/>
    <w:rsid w:val="007A0820"/>
    <w:rsid w:val="007C113D"/>
    <w:rsid w:val="007C79AA"/>
    <w:rsid w:val="007E1921"/>
    <w:rsid w:val="007E5767"/>
    <w:rsid w:val="007F4A62"/>
    <w:rsid w:val="008007F3"/>
    <w:rsid w:val="008037DD"/>
    <w:rsid w:val="00805479"/>
    <w:rsid w:val="00810791"/>
    <w:rsid w:val="00811233"/>
    <w:rsid w:val="00811836"/>
    <w:rsid w:val="00813002"/>
    <w:rsid w:val="008255EB"/>
    <w:rsid w:val="00827269"/>
    <w:rsid w:val="00827F8C"/>
    <w:rsid w:val="00857B94"/>
    <w:rsid w:val="008778B8"/>
    <w:rsid w:val="008817B4"/>
    <w:rsid w:val="0089265E"/>
    <w:rsid w:val="008970AB"/>
    <w:rsid w:val="008972E9"/>
    <w:rsid w:val="008A40AB"/>
    <w:rsid w:val="008B1A15"/>
    <w:rsid w:val="008C09FB"/>
    <w:rsid w:val="008D4B22"/>
    <w:rsid w:val="008E3B1B"/>
    <w:rsid w:val="008E5DF2"/>
    <w:rsid w:val="008F12B3"/>
    <w:rsid w:val="008F37AD"/>
    <w:rsid w:val="00910DF1"/>
    <w:rsid w:val="0091775C"/>
    <w:rsid w:val="0092675E"/>
    <w:rsid w:val="009335C5"/>
    <w:rsid w:val="00935C62"/>
    <w:rsid w:val="009373BB"/>
    <w:rsid w:val="0094539A"/>
    <w:rsid w:val="009554E6"/>
    <w:rsid w:val="00962BEF"/>
    <w:rsid w:val="00992B32"/>
    <w:rsid w:val="00997B25"/>
    <w:rsid w:val="009A3940"/>
    <w:rsid w:val="009A5C62"/>
    <w:rsid w:val="009B09A9"/>
    <w:rsid w:val="009B6696"/>
    <w:rsid w:val="009E1B2C"/>
    <w:rsid w:val="009F377E"/>
    <w:rsid w:val="009F6B0F"/>
    <w:rsid w:val="00A1116E"/>
    <w:rsid w:val="00A12D93"/>
    <w:rsid w:val="00A158DB"/>
    <w:rsid w:val="00A32897"/>
    <w:rsid w:val="00A3333A"/>
    <w:rsid w:val="00A34ACD"/>
    <w:rsid w:val="00A44C62"/>
    <w:rsid w:val="00A521B4"/>
    <w:rsid w:val="00A52C9D"/>
    <w:rsid w:val="00A54E3E"/>
    <w:rsid w:val="00A707C4"/>
    <w:rsid w:val="00A849EA"/>
    <w:rsid w:val="00A87BA9"/>
    <w:rsid w:val="00A91F22"/>
    <w:rsid w:val="00A95AAC"/>
    <w:rsid w:val="00AC283B"/>
    <w:rsid w:val="00AC4122"/>
    <w:rsid w:val="00AD4503"/>
    <w:rsid w:val="00AD6C2A"/>
    <w:rsid w:val="00AE3518"/>
    <w:rsid w:val="00AE4EBC"/>
    <w:rsid w:val="00AF479D"/>
    <w:rsid w:val="00B03531"/>
    <w:rsid w:val="00B03E50"/>
    <w:rsid w:val="00B04ADB"/>
    <w:rsid w:val="00B2741B"/>
    <w:rsid w:val="00B305E0"/>
    <w:rsid w:val="00B35599"/>
    <w:rsid w:val="00B45066"/>
    <w:rsid w:val="00B51583"/>
    <w:rsid w:val="00B64DBA"/>
    <w:rsid w:val="00B655CE"/>
    <w:rsid w:val="00B71F6A"/>
    <w:rsid w:val="00B75B0F"/>
    <w:rsid w:val="00B7777B"/>
    <w:rsid w:val="00B86400"/>
    <w:rsid w:val="00B943E0"/>
    <w:rsid w:val="00B96831"/>
    <w:rsid w:val="00BA03FD"/>
    <w:rsid w:val="00BC17C3"/>
    <w:rsid w:val="00BC5582"/>
    <w:rsid w:val="00BC790E"/>
    <w:rsid w:val="00BF1DDB"/>
    <w:rsid w:val="00C02250"/>
    <w:rsid w:val="00C032B8"/>
    <w:rsid w:val="00C0350F"/>
    <w:rsid w:val="00C10F41"/>
    <w:rsid w:val="00C16BD1"/>
    <w:rsid w:val="00C216F3"/>
    <w:rsid w:val="00C31CCA"/>
    <w:rsid w:val="00C33733"/>
    <w:rsid w:val="00C36AAB"/>
    <w:rsid w:val="00C37984"/>
    <w:rsid w:val="00C44838"/>
    <w:rsid w:val="00C46CBB"/>
    <w:rsid w:val="00C50CF9"/>
    <w:rsid w:val="00C673D6"/>
    <w:rsid w:val="00C70723"/>
    <w:rsid w:val="00C748B0"/>
    <w:rsid w:val="00C901C1"/>
    <w:rsid w:val="00C934A9"/>
    <w:rsid w:val="00C9594E"/>
    <w:rsid w:val="00C95B89"/>
    <w:rsid w:val="00CB6B96"/>
    <w:rsid w:val="00CB7029"/>
    <w:rsid w:val="00CC038F"/>
    <w:rsid w:val="00CC1C1D"/>
    <w:rsid w:val="00CC50A3"/>
    <w:rsid w:val="00CE71D8"/>
    <w:rsid w:val="00D25A0A"/>
    <w:rsid w:val="00D273FC"/>
    <w:rsid w:val="00D30BF4"/>
    <w:rsid w:val="00D4091B"/>
    <w:rsid w:val="00D40A47"/>
    <w:rsid w:val="00D4474C"/>
    <w:rsid w:val="00D97FF6"/>
    <w:rsid w:val="00DA0D85"/>
    <w:rsid w:val="00DA2CC9"/>
    <w:rsid w:val="00DB0CEE"/>
    <w:rsid w:val="00DB4504"/>
    <w:rsid w:val="00DB759D"/>
    <w:rsid w:val="00DC66E9"/>
    <w:rsid w:val="00DD0CF6"/>
    <w:rsid w:val="00DD40E8"/>
    <w:rsid w:val="00DE7447"/>
    <w:rsid w:val="00DF487B"/>
    <w:rsid w:val="00E13689"/>
    <w:rsid w:val="00E22ABA"/>
    <w:rsid w:val="00E272F1"/>
    <w:rsid w:val="00E30FCD"/>
    <w:rsid w:val="00E42D17"/>
    <w:rsid w:val="00E440A8"/>
    <w:rsid w:val="00E4597E"/>
    <w:rsid w:val="00E504AA"/>
    <w:rsid w:val="00E550D8"/>
    <w:rsid w:val="00E55169"/>
    <w:rsid w:val="00E6262C"/>
    <w:rsid w:val="00E64DA7"/>
    <w:rsid w:val="00E76B8C"/>
    <w:rsid w:val="00E87E74"/>
    <w:rsid w:val="00E93880"/>
    <w:rsid w:val="00EA6B4B"/>
    <w:rsid w:val="00EA6FEE"/>
    <w:rsid w:val="00EC7395"/>
    <w:rsid w:val="00ED0286"/>
    <w:rsid w:val="00EE0033"/>
    <w:rsid w:val="00EE1F4A"/>
    <w:rsid w:val="00EE6B33"/>
    <w:rsid w:val="00F11907"/>
    <w:rsid w:val="00F13855"/>
    <w:rsid w:val="00F142E0"/>
    <w:rsid w:val="00F26D79"/>
    <w:rsid w:val="00F30635"/>
    <w:rsid w:val="00F31EEC"/>
    <w:rsid w:val="00F32ACA"/>
    <w:rsid w:val="00F402F2"/>
    <w:rsid w:val="00F46EC6"/>
    <w:rsid w:val="00F47E08"/>
    <w:rsid w:val="00F67C43"/>
    <w:rsid w:val="00F71CA4"/>
    <w:rsid w:val="00F73A73"/>
    <w:rsid w:val="00F92333"/>
    <w:rsid w:val="00F95FEF"/>
    <w:rsid w:val="00FC56C8"/>
    <w:rsid w:val="00FD115B"/>
    <w:rsid w:val="00FE6E40"/>
    <w:rsid w:val="00FF6A45"/>
    <w:rsid w:val="6E7A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82A6CFC"/>
  <w15:chartTrackingRefBased/>
  <w15:docId w15:val="{A8E17107-2004-4915-8B11-E358BF62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E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Mapadeldocumento">
    <w:name w:val="Document Map"/>
    <w:basedOn w:val="Normal"/>
    <w:semiHidden/>
    <w:rsid w:val="001F79B4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09F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09FB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7E44489CEFC44A60D3C16B52AFB8A" ma:contentTypeVersion="2" ma:contentTypeDescription="Crear nuevo documento." ma:contentTypeScope="" ma:versionID="7b03a200b5b7f92e627344b96d8da20d">
  <xsd:schema xmlns:xsd="http://www.w3.org/2001/XMLSchema" xmlns:xs="http://www.w3.org/2001/XMLSchema" xmlns:p="http://schemas.microsoft.com/office/2006/metadata/properties" xmlns:ns2="fe992fab-cb5f-4f6c-8d8e-adf145f31f06" targetNamespace="http://schemas.microsoft.com/office/2006/metadata/properties" ma:root="true" ma:fieldsID="cd650215b8fefd588fddcab909918631" ns2:_="">
    <xsd:import namespace="fe992fab-cb5f-4f6c-8d8e-adf145f31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92fab-cb5f-4f6c-8d8e-adf145f31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70500-DD06-4452-8976-4F2571BE3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92fab-cb5f-4f6c-8d8e-adf145f31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A8046-1A5D-41C8-9B45-8B2D90ED5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36D14-34E2-45B4-8D51-35C47DBB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1965</Characters>
  <Application>Microsoft Office Word</Application>
  <DocSecurity>0</DocSecurity>
  <Lines>16</Lines>
  <Paragraphs>4</Paragraphs>
  <ScaleCrop>false</ScaleCrop>
  <Company>PRINCIPADO_DE_ASTURIAS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acer</dc:creator>
  <cp:keywords/>
  <cp:lastModifiedBy>José Antonio Fernández Espina</cp:lastModifiedBy>
  <cp:revision>7</cp:revision>
  <cp:lastPrinted>2018-06-26T00:24:00Z</cp:lastPrinted>
  <dcterms:created xsi:type="dcterms:W3CDTF">2020-04-29T14:12:00Z</dcterms:created>
  <dcterms:modified xsi:type="dcterms:W3CDTF">2020-04-29T17:12:00Z</dcterms:modified>
</cp:coreProperties>
</file>